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2F" w:rsidRPr="001D68F2" w:rsidRDefault="007F262F" w:rsidP="00B83F46">
      <w:pPr>
        <w:tabs>
          <w:tab w:val="left" w:pos="7575"/>
        </w:tabs>
        <w:spacing w:line="360" w:lineRule="auto"/>
        <w:jc w:val="both"/>
        <w:rPr>
          <w:rFonts w:ascii="Times New Roman" w:hAnsi="Times New Roman"/>
          <w:b/>
          <w:bCs/>
          <w:color w:val="000000" w:themeColor="text1"/>
          <w:szCs w:val="28"/>
          <w:lang w:val="nl-NL"/>
        </w:rPr>
      </w:pPr>
      <w:r w:rsidRPr="001D68F2">
        <w:rPr>
          <w:rFonts w:ascii="Times New Roman" w:hAnsi="Times New Roman"/>
          <w:b/>
          <w:bCs/>
          <w:color w:val="000000" w:themeColor="text1"/>
          <w:szCs w:val="28"/>
          <w:lang w:val="nl-NL"/>
        </w:rPr>
        <w:t xml:space="preserve">                                              KHỐI 6</w:t>
      </w:r>
    </w:p>
    <w:p w:rsidR="00B14A9F" w:rsidRPr="001D68F2" w:rsidRDefault="006F657C" w:rsidP="00B83F46">
      <w:pPr>
        <w:tabs>
          <w:tab w:val="left" w:pos="7575"/>
        </w:tabs>
        <w:spacing w:line="360" w:lineRule="auto"/>
        <w:jc w:val="both"/>
        <w:rPr>
          <w:rFonts w:ascii="Times New Roman" w:hAnsi="Times New Roman"/>
          <w:b/>
          <w:color w:val="000000" w:themeColor="text1"/>
          <w:szCs w:val="28"/>
        </w:rPr>
      </w:pPr>
      <w:r w:rsidRPr="001D68F2">
        <w:rPr>
          <w:rFonts w:ascii="Times New Roman" w:hAnsi="Times New Roman"/>
          <w:b/>
          <w:bCs/>
          <w:color w:val="000000" w:themeColor="text1"/>
          <w:szCs w:val="28"/>
          <w:lang w:val="nl-NL"/>
        </w:rPr>
        <w:t xml:space="preserve">Bài 1: </w:t>
      </w:r>
      <w:r w:rsidR="00B14A9F" w:rsidRPr="001D68F2">
        <w:rPr>
          <w:rFonts w:ascii="Times New Roman" w:hAnsi="Times New Roman"/>
          <w:b/>
          <w:bCs/>
          <w:color w:val="000000" w:themeColor="text1"/>
          <w:szCs w:val="28"/>
          <w:lang w:val="nl-NL"/>
        </w:rPr>
        <w:t xml:space="preserve">       TỰ HÀO VỀ TRUYỀN THỐNG GIA ĐÌNH, DÒNG HỌ</w:t>
      </w:r>
      <w:r w:rsidRPr="001D68F2">
        <w:rPr>
          <w:rFonts w:ascii="Times New Roman" w:eastAsia="Calibri" w:hAnsi="Times New Roman"/>
          <w:color w:val="000000" w:themeColor="text1"/>
          <w:szCs w:val="28"/>
        </w:rPr>
        <w:t xml:space="preserve"> </w:t>
      </w:r>
      <w:r w:rsidRPr="001D68F2">
        <w:rPr>
          <w:rFonts w:ascii="Times New Roman" w:eastAsia="Calibri" w:hAnsi="Times New Roman"/>
          <w:b/>
          <w:color w:val="000000" w:themeColor="text1"/>
          <w:szCs w:val="28"/>
        </w:rPr>
        <w:t>( Tiết 1)</w:t>
      </w:r>
    </w:p>
    <w:p w:rsidR="00822568" w:rsidRPr="001D68F2" w:rsidRDefault="006F657C" w:rsidP="00B83F46">
      <w:pPr>
        <w:spacing w:line="360" w:lineRule="auto"/>
        <w:rPr>
          <w:rFonts w:ascii="Times New Roman" w:hAnsi="Times New Roman"/>
          <w:b/>
          <w:color w:val="000000" w:themeColor="text1"/>
          <w:szCs w:val="28"/>
        </w:rPr>
      </w:pPr>
      <w:r w:rsidRPr="001D68F2">
        <w:rPr>
          <w:rFonts w:ascii="Times New Roman" w:hAnsi="Times New Roman"/>
          <w:b/>
          <w:color w:val="000000" w:themeColor="text1"/>
          <w:szCs w:val="28"/>
        </w:rPr>
        <w:t>I.</w:t>
      </w:r>
      <w:r w:rsidR="00B14A9F" w:rsidRPr="001D68F2">
        <w:rPr>
          <w:rFonts w:ascii="Times New Roman" w:hAnsi="Times New Roman"/>
          <w:b/>
          <w:color w:val="000000" w:themeColor="text1"/>
          <w:szCs w:val="28"/>
        </w:rPr>
        <w:t>KHỞI ĐỘNG</w:t>
      </w:r>
    </w:p>
    <w:p w:rsidR="00B14A9F" w:rsidRPr="001D68F2" w:rsidRDefault="00B14A9F" w:rsidP="00B83F46">
      <w:pPr>
        <w:spacing w:line="360" w:lineRule="auto"/>
        <w:rPr>
          <w:rFonts w:ascii="Times New Roman" w:hAnsi="Times New Roman"/>
          <w:color w:val="000000" w:themeColor="text1"/>
          <w:szCs w:val="28"/>
        </w:rPr>
      </w:pPr>
      <w:r w:rsidRPr="001D68F2">
        <w:rPr>
          <w:rFonts w:ascii="Times New Roman" w:eastAsia="Calibri" w:hAnsi="Times New Roman"/>
          <w:color w:val="000000" w:themeColor="text1"/>
          <w:szCs w:val="28"/>
          <w:lang w:val="es-ES"/>
        </w:rPr>
        <w:t xml:space="preserve">Những giá trị, truyền thống tốt đẹp của gia đình, dòng họ sẽ là </w:t>
      </w:r>
      <w:r w:rsidR="004C6600" w:rsidRPr="001D68F2">
        <w:rPr>
          <w:rFonts w:ascii="Times New Roman" w:eastAsia="Calibri" w:hAnsi="Times New Roman"/>
          <w:color w:val="000000" w:themeColor="text1"/>
          <w:szCs w:val="28"/>
          <w:lang w:val="es-ES"/>
        </w:rPr>
        <w:t>hành trang vững bước khi vào đời.</w:t>
      </w:r>
    </w:p>
    <w:p w:rsidR="00B14A9F" w:rsidRPr="001D68F2" w:rsidRDefault="006F657C" w:rsidP="00B83F46">
      <w:pPr>
        <w:spacing w:line="360" w:lineRule="auto"/>
        <w:rPr>
          <w:rFonts w:ascii="Times New Roman" w:hAnsi="Times New Roman"/>
          <w:b/>
          <w:color w:val="000000" w:themeColor="text1"/>
          <w:szCs w:val="28"/>
        </w:rPr>
      </w:pPr>
      <w:r w:rsidRPr="001D68F2">
        <w:rPr>
          <w:rFonts w:ascii="Times New Roman" w:hAnsi="Times New Roman"/>
          <w:b/>
          <w:color w:val="000000" w:themeColor="text1"/>
          <w:szCs w:val="28"/>
        </w:rPr>
        <w:t>II.</w:t>
      </w:r>
      <w:r w:rsidR="00B14A9F" w:rsidRPr="001D68F2">
        <w:rPr>
          <w:rFonts w:ascii="Times New Roman" w:hAnsi="Times New Roman"/>
          <w:b/>
          <w:color w:val="000000" w:themeColor="text1"/>
          <w:szCs w:val="28"/>
        </w:rPr>
        <w:t>NỘI DUNG BÀI HỌC</w:t>
      </w:r>
    </w:p>
    <w:p w:rsidR="00B14A9F" w:rsidRPr="001D68F2" w:rsidRDefault="00B14A9F" w:rsidP="00B83F46">
      <w:pPr>
        <w:spacing w:line="360" w:lineRule="auto"/>
        <w:rPr>
          <w:rFonts w:ascii="Times New Roman" w:hAnsi="Times New Roman"/>
          <w:b/>
          <w:color w:val="000000" w:themeColor="text1"/>
          <w:szCs w:val="28"/>
        </w:rPr>
      </w:pPr>
      <w:r w:rsidRPr="001D68F2">
        <w:rPr>
          <w:rFonts w:ascii="Times New Roman" w:hAnsi="Times New Roman"/>
          <w:b/>
          <w:color w:val="000000" w:themeColor="text1"/>
          <w:szCs w:val="28"/>
        </w:rPr>
        <w:t>1.Khái niệm về truyền thống gia đình, dòng họ.</w:t>
      </w:r>
    </w:p>
    <w:p w:rsidR="00B14A9F" w:rsidRPr="001D68F2" w:rsidRDefault="00B14A9F" w:rsidP="00B83F46">
      <w:pPr>
        <w:widowControl w:val="0"/>
        <w:spacing w:after="40" w:line="360" w:lineRule="auto"/>
        <w:jc w:val="both"/>
        <w:rPr>
          <w:rFonts w:ascii="Times New Roman" w:eastAsia="Cambria" w:hAnsi="Times New Roman"/>
          <w:color w:val="000000" w:themeColor="text1"/>
          <w:szCs w:val="28"/>
          <w:lang w:val="vi-VN" w:eastAsia="vi-VN" w:bidi="vi-VN"/>
        </w:rPr>
      </w:pPr>
      <w:r w:rsidRPr="001D68F2">
        <w:rPr>
          <w:rFonts w:ascii="Times New Roman" w:eastAsia="Cambria" w:hAnsi="Times New Roman"/>
          <w:color w:val="000000" w:themeColor="text1"/>
          <w:szCs w:val="28"/>
          <w:lang w:eastAsia="vi-VN" w:bidi="vi-VN"/>
        </w:rPr>
        <w:t>-</w:t>
      </w:r>
      <w:r w:rsidRPr="001D68F2">
        <w:rPr>
          <w:rFonts w:ascii="Times New Roman" w:eastAsia="Cambria" w:hAnsi="Times New Roman"/>
          <w:color w:val="000000" w:themeColor="text1"/>
          <w:szCs w:val="28"/>
          <w:lang w:val="vi-VN" w:eastAsia="vi-VN" w:bidi="vi-VN"/>
        </w:rPr>
        <w:t>Truyền thống gia đình, dòng họ là những giá trị tốt đẹp mà gia đình, dòng họ đã tạo ra và được giữ gìn, phát huy từ thế hệ này sang thế hệ khác.</w:t>
      </w:r>
    </w:p>
    <w:p w:rsidR="00B14A9F" w:rsidRPr="001D68F2" w:rsidRDefault="00B14A9F" w:rsidP="00B83F46">
      <w:pPr>
        <w:widowControl w:val="0"/>
        <w:spacing w:after="40" w:line="360" w:lineRule="auto"/>
        <w:jc w:val="both"/>
        <w:rPr>
          <w:rFonts w:ascii="Times New Roman" w:eastAsia="Cambria" w:hAnsi="Times New Roman"/>
          <w:color w:val="000000" w:themeColor="text1"/>
          <w:szCs w:val="28"/>
          <w:lang w:val="vi-VN" w:eastAsia="vi-VN" w:bidi="vi-VN"/>
        </w:rPr>
      </w:pPr>
      <w:r w:rsidRPr="001D68F2">
        <w:rPr>
          <w:rFonts w:ascii="Times New Roman" w:eastAsia="Cambria" w:hAnsi="Times New Roman"/>
          <w:color w:val="000000" w:themeColor="text1"/>
          <w:szCs w:val="28"/>
          <w:lang w:eastAsia="vi-VN" w:bidi="vi-VN"/>
        </w:rPr>
        <w:t>-</w:t>
      </w:r>
      <w:r w:rsidRPr="001D68F2">
        <w:rPr>
          <w:rFonts w:ascii="Times New Roman" w:eastAsia="Cambria" w:hAnsi="Times New Roman"/>
          <w:color w:val="000000" w:themeColor="text1"/>
          <w:szCs w:val="28"/>
          <w:lang w:val="vi-VN" w:eastAsia="vi-VN" w:bidi="vi-VN"/>
        </w:rPr>
        <w:t>Tự hào về truyền thống gia đình, dòng họ là thể hiện sự hài lòng, hãnh diện về các giá trị tốt đẹp mà gia đình, dòng họ đã tạo ra.</w:t>
      </w:r>
    </w:p>
    <w:p w:rsidR="006F657C" w:rsidRPr="001D68F2" w:rsidRDefault="006F657C" w:rsidP="00B83F46">
      <w:pPr>
        <w:spacing w:line="360" w:lineRule="auto"/>
        <w:rPr>
          <w:rFonts w:ascii="Times New Roman" w:hAnsi="Times New Roman"/>
          <w:b/>
          <w:color w:val="000000" w:themeColor="text1"/>
          <w:szCs w:val="28"/>
        </w:rPr>
      </w:pPr>
      <w:r w:rsidRPr="001D68F2">
        <w:rPr>
          <w:rFonts w:ascii="Times New Roman" w:hAnsi="Times New Roman"/>
          <w:b/>
          <w:color w:val="000000" w:themeColor="text1"/>
          <w:szCs w:val="28"/>
        </w:rPr>
        <w:t>III.</w:t>
      </w:r>
      <w:r w:rsidR="00B14A9F" w:rsidRPr="001D68F2">
        <w:rPr>
          <w:rFonts w:ascii="Times New Roman" w:hAnsi="Times New Roman"/>
          <w:b/>
          <w:color w:val="000000" w:themeColor="text1"/>
          <w:szCs w:val="28"/>
        </w:rPr>
        <w:t>LUYỆN TẬP</w:t>
      </w:r>
    </w:p>
    <w:p w:rsidR="001D68F2" w:rsidRPr="001D68F2" w:rsidRDefault="001D68F2" w:rsidP="001D68F2">
      <w:pPr>
        <w:pStyle w:val="NormalWeb"/>
        <w:spacing w:before="0" w:beforeAutospacing="0" w:after="0" w:afterAutospacing="0"/>
        <w:rPr>
          <w:b/>
          <w:sz w:val="28"/>
          <w:szCs w:val="28"/>
        </w:rPr>
      </w:pPr>
      <w:r w:rsidRPr="001D68F2">
        <w:rPr>
          <w:rFonts w:eastAsia="Calibri"/>
          <w:b/>
          <w:color w:val="000000" w:themeColor="text1"/>
          <w:kern w:val="24"/>
          <w:sz w:val="28"/>
          <w:szCs w:val="28"/>
        </w:rPr>
        <w:t>Tình huống 1 Sgk/7</w:t>
      </w:r>
    </w:p>
    <w:p w:rsidR="001D68F2" w:rsidRPr="001D68F2" w:rsidRDefault="001D68F2" w:rsidP="001D68F2">
      <w:pPr>
        <w:pStyle w:val="NormalWeb"/>
        <w:spacing w:before="0" w:beforeAutospacing="0" w:after="0" w:afterAutospacing="0"/>
        <w:rPr>
          <w:sz w:val="28"/>
          <w:szCs w:val="28"/>
        </w:rPr>
      </w:pPr>
      <w:r w:rsidRPr="001D68F2">
        <w:rPr>
          <w:rFonts w:eastAsiaTheme="minorEastAsia"/>
          <w:color w:val="000000" w:themeColor="text1"/>
          <w:kern w:val="24"/>
          <w:sz w:val="28"/>
          <w:szCs w:val="28"/>
        </w:rPr>
        <w:t>Hoàng là một người thiếu trách nhiệm, lười biếng không biết giúp đỡ bố mẹ.  Nếu là bạn của Hoàng, em sẽ khuyên Hoàng: không nên nói như vậy vì Hoàng có được cuộc sống như bây giờ cũng nhờ vào nghề buôn phế liệu của gia đình, vì thế bạn nên biết tôn trọng nghề nghiệp của gia đình mình.</w:t>
      </w:r>
    </w:p>
    <w:p w:rsidR="001D68F2" w:rsidRPr="001D68F2" w:rsidRDefault="001D68F2" w:rsidP="001D68F2">
      <w:pPr>
        <w:pStyle w:val="NormalWeb"/>
        <w:spacing w:before="0" w:beforeAutospacing="0" w:after="0" w:afterAutospacing="0"/>
        <w:ind w:left="461"/>
        <w:rPr>
          <w:sz w:val="28"/>
          <w:szCs w:val="28"/>
        </w:rPr>
      </w:pPr>
      <w:bookmarkStart w:id="0" w:name="_GoBack"/>
      <w:bookmarkEnd w:id="0"/>
      <w:r w:rsidRPr="001D68F2">
        <w:rPr>
          <w:rFonts w:eastAsiaTheme="minorEastAsia"/>
          <w:b/>
          <w:bCs/>
          <w:color w:val="000000" w:themeColor="text1"/>
          <w:kern w:val="24"/>
          <w:sz w:val="28"/>
          <w:szCs w:val="28"/>
        </w:rPr>
        <w:t>IV. Vận dụng</w:t>
      </w:r>
    </w:p>
    <w:p w:rsidR="001D68F2" w:rsidRPr="001D68F2" w:rsidRDefault="001D68F2" w:rsidP="001D68F2">
      <w:pPr>
        <w:pStyle w:val="NormalWeb"/>
        <w:spacing w:before="0" w:beforeAutospacing="0" w:after="0" w:afterAutospacing="0"/>
        <w:rPr>
          <w:sz w:val="28"/>
          <w:szCs w:val="28"/>
        </w:rPr>
      </w:pPr>
      <w:r w:rsidRPr="001D68F2">
        <w:rPr>
          <w:rFonts w:eastAsiaTheme="minorEastAsia"/>
          <w:b/>
          <w:bCs/>
          <w:color w:val="000000" w:themeColor="text1"/>
          <w:kern w:val="24"/>
          <w:sz w:val="28"/>
          <w:szCs w:val="28"/>
        </w:rPr>
        <w:t>Những câu ca dao, tục ngữ, châm ngôn nói về truyền thống tốt đẹp.</w:t>
      </w:r>
    </w:p>
    <w:p w:rsidR="001D68F2" w:rsidRPr="001D68F2" w:rsidRDefault="001D68F2" w:rsidP="001D68F2">
      <w:pPr>
        <w:pStyle w:val="NormalWeb"/>
        <w:spacing w:before="0" w:beforeAutospacing="0" w:after="0" w:afterAutospacing="0"/>
        <w:rPr>
          <w:sz w:val="28"/>
          <w:szCs w:val="28"/>
        </w:rPr>
      </w:pPr>
      <w:r w:rsidRPr="001D68F2">
        <w:rPr>
          <w:rFonts w:eastAsiaTheme="minorEastAsia"/>
          <w:color w:val="000000" w:themeColor="text1"/>
          <w:kern w:val="24"/>
          <w:sz w:val="28"/>
          <w:szCs w:val="28"/>
        </w:rPr>
        <w:t>1. Công cha như núi Thái Sơn</w:t>
      </w:r>
    </w:p>
    <w:p w:rsidR="001D68F2" w:rsidRPr="001D68F2" w:rsidRDefault="001D68F2" w:rsidP="001D68F2">
      <w:pPr>
        <w:pStyle w:val="NormalWeb"/>
        <w:spacing w:before="0" w:beforeAutospacing="0" w:after="0" w:afterAutospacing="0"/>
        <w:rPr>
          <w:sz w:val="28"/>
          <w:szCs w:val="28"/>
        </w:rPr>
      </w:pPr>
      <w:r w:rsidRPr="001D68F2">
        <w:rPr>
          <w:rFonts w:eastAsiaTheme="minorEastAsia"/>
          <w:color w:val="000000" w:themeColor="text1"/>
          <w:kern w:val="24"/>
          <w:sz w:val="28"/>
          <w:szCs w:val="28"/>
        </w:rPr>
        <w:t>Nghĩa mẹ như nước trong nguồn chảy ra.</w:t>
      </w:r>
    </w:p>
    <w:p w:rsidR="001D68F2" w:rsidRPr="001D68F2" w:rsidRDefault="001D68F2" w:rsidP="001D68F2">
      <w:pPr>
        <w:pStyle w:val="NormalWeb"/>
        <w:spacing w:before="0" w:beforeAutospacing="0" w:after="0" w:afterAutospacing="0"/>
        <w:rPr>
          <w:sz w:val="28"/>
          <w:szCs w:val="28"/>
        </w:rPr>
      </w:pPr>
      <w:r w:rsidRPr="001D68F2">
        <w:rPr>
          <w:rFonts w:eastAsiaTheme="minorEastAsia"/>
          <w:color w:val="000000" w:themeColor="text1"/>
          <w:kern w:val="24"/>
          <w:sz w:val="28"/>
          <w:szCs w:val="28"/>
        </w:rPr>
        <w:t>2. Ăn quả nhớ kẻ trồng cây.</w:t>
      </w:r>
    </w:p>
    <w:p w:rsidR="001D68F2" w:rsidRPr="001D68F2" w:rsidRDefault="001D68F2" w:rsidP="001D68F2">
      <w:pPr>
        <w:pStyle w:val="NormalWeb"/>
        <w:spacing w:before="0" w:beforeAutospacing="0" w:after="0" w:afterAutospacing="0"/>
        <w:rPr>
          <w:sz w:val="28"/>
          <w:szCs w:val="28"/>
        </w:rPr>
      </w:pPr>
      <w:r w:rsidRPr="001D68F2">
        <w:rPr>
          <w:rFonts w:eastAsiaTheme="minorEastAsia"/>
          <w:color w:val="000000" w:themeColor="text1"/>
          <w:kern w:val="24"/>
          <w:sz w:val="28"/>
          <w:szCs w:val="28"/>
        </w:rPr>
        <w:t>3. Luyện mãi thành tài, miệt mài tất giỏi.</w:t>
      </w:r>
    </w:p>
    <w:p w:rsidR="00B14A9F" w:rsidRPr="001D68F2" w:rsidRDefault="00B14A9F" w:rsidP="00B83F46">
      <w:pPr>
        <w:spacing w:line="360" w:lineRule="auto"/>
        <w:rPr>
          <w:rFonts w:ascii="Times New Roman" w:hAnsi="Times New Roman"/>
          <w:b/>
          <w:color w:val="000000" w:themeColor="text1"/>
          <w:szCs w:val="28"/>
        </w:rPr>
      </w:pPr>
    </w:p>
    <w:sectPr w:rsidR="00B14A9F" w:rsidRPr="001D6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5D7D"/>
    <w:multiLevelType w:val="hybridMultilevel"/>
    <w:tmpl w:val="F38A85C2"/>
    <w:lvl w:ilvl="0" w:tplc="80940C2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C72CA8"/>
    <w:multiLevelType w:val="hybridMultilevel"/>
    <w:tmpl w:val="68B8C6BC"/>
    <w:lvl w:ilvl="0" w:tplc="B406D44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F52CF1"/>
    <w:multiLevelType w:val="hybridMultilevel"/>
    <w:tmpl w:val="D702F2C0"/>
    <w:lvl w:ilvl="0" w:tplc="19180B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71473"/>
    <w:multiLevelType w:val="hybridMultilevel"/>
    <w:tmpl w:val="702A63BC"/>
    <w:lvl w:ilvl="0" w:tplc="79866E2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9F"/>
    <w:rsid w:val="001D68F2"/>
    <w:rsid w:val="003863DE"/>
    <w:rsid w:val="004C6600"/>
    <w:rsid w:val="006F657C"/>
    <w:rsid w:val="007F262F"/>
    <w:rsid w:val="00822568"/>
    <w:rsid w:val="00AB14F8"/>
    <w:rsid w:val="00B14A9F"/>
    <w:rsid w:val="00B83F46"/>
    <w:rsid w:val="00F8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9F"/>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A9F"/>
    <w:pPr>
      <w:ind w:left="720"/>
      <w:contextualSpacing/>
    </w:pPr>
  </w:style>
  <w:style w:type="paragraph" w:styleId="BalloonText">
    <w:name w:val="Balloon Text"/>
    <w:basedOn w:val="Normal"/>
    <w:link w:val="BalloonTextChar"/>
    <w:uiPriority w:val="99"/>
    <w:semiHidden/>
    <w:unhideWhenUsed/>
    <w:rsid w:val="001D68F2"/>
    <w:rPr>
      <w:rFonts w:ascii="Tahoma" w:hAnsi="Tahoma" w:cs="Tahoma"/>
      <w:sz w:val="16"/>
      <w:szCs w:val="16"/>
    </w:rPr>
  </w:style>
  <w:style w:type="character" w:customStyle="1" w:styleId="BalloonTextChar">
    <w:name w:val="Balloon Text Char"/>
    <w:basedOn w:val="DefaultParagraphFont"/>
    <w:link w:val="BalloonText"/>
    <w:uiPriority w:val="99"/>
    <w:semiHidden/>
    <w:rsid w:val="001D68F2"/>
    <w:rPr>
      <w:rFonts w:ascii="Tahoma" w:eastAsia="Times New Roman" w:hAnsi="Tahoma" w:cs="Tahoma"/>
      <w:sz w:val="16"/>
      <w:szCs w:val="16"/>
    </w:rPr>
  </w:style>
  <w:style w:type="paragraph" w:styleId="NormalWeb">
    <w:name w:val="Normal (Web)"/>
    <w:basedOn w:val="Normal"/>
    <w:uiPriority w:val="99"/>
    <w:semiHidden/>
    <w:unhideWhenUsed/>
    <w:rsid w:val="001D68F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9F"/>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A9F"/>
    <w:pPr>
      <w:ind w:left="720"/>
      <w:contextualSpacing/>
    </w:pPr>
  </w:style>
  <w:style w:type="paragraph" w:styleId="BalloonText">
    <w:name w:val="Balloon Text"/>
    <w:basedOn w:val="Normal"/>
    <w:link w:val="BalloonTextChar"/>
    <w:uiPriority w:val="99"/>
    <w:semiHidden/>
    <w:unhideWhenUsed/>
    <w:rsid w:val="001D68F2"/>
    <w:rPr>
      <w:rFonts w:ascii="Tahoma" w:hAnsi="Tahoma" w:cs="Tahoma"/>
      <w:sz w:val="16"/>
      <w:szCs w:val="16"/>
    </w:rPr>
  </w:style>
  <w:style w:type="character" w:customStyle="1" w:styleId="BalloonTextChar">
    <w:name w:val="Balloon Text Char"/>
    <w:basedOn w:val="DefaultParagraphFont"/>
    <w:link w:val="BalloonText"/>
    <w:uiPriority w:val="99"/>
    <w:semiHidden/>
    <w:rsid w:val="001D68F2"/>
    <w:rPr>
      <w:rFonts w:ascii="Tahoma" w:eastAsia="Times New Roman" w:hAnsi="Tahoma" w:cs="Tahoma"/>
      <w:sz w:val="16"/>
      <w:szCs w:val="16"/>
    </w:rPr>
  </w:style>
  <w:style w:type="paragraph" w:styleId="NormalWeb">
    <w:name w:val="Normal (Web)"/>
    <w:basedOn w:val="Normal"/>
    <w:uiPriority w:val="99"/>
    <w:semiHidden/>
    <w:unhideWhenUsed/>
    <w:rsid w:val="001D68F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4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8</cp:revision>
  <dcterms:created xsi:type="dcterms:W3CDTF">2021-08-30T15:00:00Z</dcterms:created>
  <dcterms:modified xsi:type="dcterms:W3CDTF">2021-08-31T10:13:00Z</dcterms:modified>
</cp:coreProperties>
</file>